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 w:rsidR="00C40A13">
        <w:rPr>
          <w:rFonts w:ascii="Times New Roman" w:hAnsi="Times New Roman"/>
          <w:sz w:val="16"/>
          <w:szCs w:val="16"/>
        </w:rPr>
        <w:t>2</w:t>
      </w:r>
      <w:r w:rsidR="00EB5C38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 w:rsidR="00C40A13">
        <w:rPr>
          <w:rFonts w:ascii="Times New Roman" w:hAnsi="Times New Roman"/>
          <w:sz w:val="16"/>
          <w:szCs w:val="16"/>
        </w:rPr>
        <w:t>2</w:t>
      </w:r>
      <w:r w:rsidR="00EB5C38">
        <w:rPr>
          <w:rFonts w:ascii="Times New Roman" w:hAnsi="Times New Roman"/>
          <w:sz w:val="16"/>
          <w:szCs w:val="16"/>
        </w:rPr>
        <w:t>1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0C5382" w:rsidRPr="0019517B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засчет</w:t>
            </w:r>
            <w:proofErr w:type="spellEnd"/>
            <w:r w:rsidRPr="0019517B">
              <w:rPr>
                <w:rFonts w:ascii="Times New Roman" w:hAnsi="Times New Roman"/>
                <w:sz w:val="16"/>
                <w:szCs w:val="16"/>
              </w:rPr>
              <w:t xml:space="preserve"> которых совершена сделка</w:t>
            </w:r>
          </w:p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5382" w:rsidRPr="0019517B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AA" w:rsidRPr="0019517B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Шапошникова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17B">
              <w:rPr>
                <w:rFonts w:ascii="Times New Roman" w:hAnsi="Times New Roman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D56CBD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1628351,43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5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AA" w:rsidRPr="0019517B" w:rsidTr="00460AAA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AA" w:rsidRPr="0019517B" w:rsidTr="00460AAA">
        <w:trPr>
          <w:trHeight w:val="70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AA" w:rsidRPr="0019517B" w:rsidTr="00460AAA">
        <w:trPr>
          <w:trHeight w:val="70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AA" w:rsidRPr="0019517B" w:rsidTr="00460AAA">
        <w:trPr>
          <w:trHeight w:val="40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643345" w:rsidRDefault="00460AAA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460AAA" w:rsidRPr="00643345" w:rsidRDefault="00460AAA" w:rsidP="00C40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64334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Mitsubishi Outlander</w:t>
            </w:r>
          </w:p>
          <w:p w:rsidR="00460AAA" w:rsidRPr="00643345" w:rsidRDefault="00460AAA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CA2F7F" w:rsidRDefault="00460AAA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1 79</w:t>
            </w:r>
            <w:r w:rsidR="00D56CBD">
              <w:rPr>
                <w:rFonts w:ascii="Times New Roman" w:hAnsi="Times New Roman"/>
                <w:sz w:val="16"/>
                <w:szCs w:val="16"/>
              </w:rPr>
              <w:t>1 502,87</w:t>
            </w:r>
          </w:p>
          <w:p w:rsidR="00460AAA" w:rsidRPr="00CA2F7F" w:rsidRDefault="00460AAA" w:rsidP="00CA2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F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60AAA" w:rsidRPr="0019517B" w:rsidTr="006964D1">
        <w:trPr>
          <w:trHeight w:val="40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643345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AA" w:rsidRPr="0019517B" w:rsidTr="007E4AEB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0AAA" w:rsidRPr="0019517B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AA" w:rsidRPr="0019517B" w:rsidRDefault="00460AAA" w:rsidP="00460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382" w:rsidRPr="0068768F" w:rsidRDefault="000C5382">
      <w:pPr>
        <w:rPr>
          <w:rFonts w:ascii="Times New Roman" w:hAnsi="Times New Roman"/>
          <w:sz w:val="16"/>
          <w:szCs w:val="16"/>
        </w:rPr>
      </w:pPr>
    </w:p>
    <w:sectPr w:rsidR="000C5382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38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17B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987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5746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0AAA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345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689F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AEB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1C7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23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0A13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2F7F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930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6CBD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4DF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5F8F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5C38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62D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3FB2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6A83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745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1BD47"/>
  <w15:docId w15:val="{9B86BF83-7A9E-4528-A8B6-3103A7A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Михайлюк Наталия Владимировна</dc:creator>
  <cp:keywords/>
  <dc:description/>
  <cp:lastModifiedBy>Пользователь</cp:lastModifiedBy>
  <cp:revision>4</cp:revision>
  <cp:lastPrinted>2022-04-13T06:12:00Z</cp:lastPrinted>
  <dcterms:created xsi:type="dcterms:W3CDTF">2022-04-13T05:58:00Z</dcterms:created>
  <dcterms:modified xsi:type="dcterms:W3CDTF">2023-04-13T10:58:00Z</dcterms:modified>
</cp:coreProperties>
</file>